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中国统一战线简明教程</w:t>
      </w:r>
    </w:p>
    <w:p>
      <w:r>
        <w:rPr>
          <w:rFonts w:ascii="宋体" w:hAnsi="宋体" w:eastAsia="宋体"/>
          <w:sz w:val="24"/>
        </w:rPr>
        <w:t>姜汝真等主编；全国统一战线干部培训教材编审委员会编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中国统一战线简明教程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姜汝真等主编；全国统一战线干部培训教材编审委员会编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革命-统一战线-理论研究-中国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本书出售、求购地址：https://www.jiaokey.com/book/detail/10653382.html</w:t>
      </w:r>
    </w:p>
    <w:p>
      <w:r>
        <w:t>更多相关图书推荐：https://www.jiaokey.com</w:t>
      </w:r>
    </w:p>
    <w:p>
      <w:r>
        <w:t>姜汝真等主编；全国统一战线干部培训教材编审委员会编 其他作品：https://www.jiaokey.com/tag/姜汝真等主编；全国统一战线干部培训教材编审委员会编.html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关键词搜索：https://www.jiaokey.com/tag/革命-统一战线-理论研究-中国.html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