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书名：联众四国军棋  四国军棋技战术理论初探及四国文化</w:t>
      </w:r>
    </w:p>
    <w:p>
      <w:r>
        <w:t>作者：梅广峰，李都主编</w:t>
      </w:r>
    </w:p>
    <w:p>
      <w:r>
        <w:t>出版社：海口：海南出版社</w:t>
      </w:r>
    </w:p>
    <w:p>
      <w:r>
        <w:t>出版日期：2002.05</w:t>
      </w:r>
    </w:p>
    <w:p>
      <w:r>
        <w:t>总页数：265</w:t>
      </w:r>
    </w:p>
    <w:p>
      <w:r>
        <w:t>更多请访问教客网: www.jiaokey.com</w:t>
      </w:r>
    </w:p>
    <w:p>
      <w:r>
        <w:t>联众四国军棋  四国军棋技战术理论初探及四国文化 评论地址：https://www.jiaokey.com/book/detail/10656867.html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