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证券交易要点、习题、模拟题与参考答案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证券交易要点、习题、模拟题与参考答案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本书出售、求购地址：https://www.jiaokey.com/book/detail/10657040.html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关键词搜索：https://www.jiaokey.com/tag/证券交易要点、习题、模拟题与参考答案.html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