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中国共产党与人民利益  我们党如何始终代表中国最广大人民的根本利益问题调研报告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中国共产党与人民利益  我们党如何始终代表中国最广大人民的根本利益问题调研报告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本书出售、求购地址：https://www.jiaokey.com/book/detail/10658367.html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关键词搜索：https://www.jiaokey.com/tag/中国共产党与人民利益  我们党如何始终代表中国最广大人民的根本利益问题调研报告.html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