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书名：通用中小常常 科竞赛ABC卷及解析：初二数学</w:t>
      </w:r>
    </w:p>
    <w:p>
      <w:r>
        <w:t>作者：数学竞赛工作室编</w:t>
      </w:r>
    </w:p>
    <w:p>
      <w:r>
        <w:t>出版社：北京：首都师范大学出版社</w:t>
      </w:r>
    </w:p>
    <w:p>
      <w:r>
        <w:t>出版日期：2002.05</w:t>
      </w:r>
    </w:p>
    <w:p>
      <w:r>
        <w:t>总页数：280</w:t>
      </w:r>
    </w:p>
    <w:p>
      <w:r>
        <w:t>更多请访问教客网: www.jiaokey.com</w:t>
      </w:r>
    </w:p>
    <w:p>
      <w:r>
        <w:t>通用中小常常 科竞赛ABC卷及解析：初二数学 评论地址：https://www.jiaokey.com/book/detail/10660720.html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