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书名：涉外经济合同法基础</w:t>
      </w:r>
    </w:p>
    <w:p>
      <w:r>
        <w:t>作者：樊成玮著</w:t>
      </w:r>
    </w:p>
    <w:p>
      <w:r>
        <w:t>出版社：深圳：海天出版社</w:t>
      </w:r>
    </w:p>
    <w:p>
      <w:r>
        <w:t>出版日期：1989.01</w:t>
      </w:r>
    </w:p>
    <w:p>
      <w:r>
        <w:t>总页数：182</w:t>
      </w:r>
    </w:p>
    <w:p>
      <w:r>
        <w:t>更多请访问教客网: www.jiaokey.com</w:t>
      </w:r>
    </w:p>
    <w:p>
      <w:r>
        <w:t>涉外经济合同法基础 评论地址：https://www.jiaokey.com/book/detail/10698321.html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