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书名：《聊斋志异》中的疑难案件</w:t>
      </w:r>
    </w:p>
    <w:p>
      <w:r>
        <w:t>作者：（清）蒲松龄原著；福建省司法厅编译</w:t>
      </w:r>
    </w:p>
    <w:p>
      <w:r>
        <w:t>出版社：福州：福建人民出版社</w:t>
      </w:r>
    </w:p>
    <w:p>
      <w:r>
        <w:t>出版日期：1980</w:t>
      </w:r>
    </w:p>
    <w:p>
      <w:r>
        <w:t>总页数：46</w:t>
      </w:r>
    </w:p>
    <w:p>
      <w:r>
        <w:t>更多请访问教客网: www.jiaokey.com</w:t>
      </w:r>
    </w:p>
    <w:p>
      <w:r>
        <w:t>《聊斋志异》中的疑难案件 评论地址：https://www.jiaokey.com/book/detail/10705459.html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