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书名：陇剧移植湘剧高腔《园丁之歌》</w:t>
      </w:r>
    </w:p>
    <w:p>
      <w:r>
        <w:t>作者：酒泉地区文工团移植，陈明山，邢积善编曲</w:t>
      </w:r>
    </w:p>
    <w:p>
      <w:r>
        <w:t>出版社：兰州：甘肃人民出版社</w:t>
      </w:r>
    </w:p>
    <w:p>
      <w:r>
        <w:t>出版日期：1977.04</w:t>
      </w:r>
    </w:p>
    <w:p>
      <w:r>
        <w:t>总页数：53</w:t>
      </w:r>
    </w:p>
    <w:p>
      <w:r>
        <w:t>更多请访问教客网: www.jiaokey.com</w:t>
      </w:r>
    </w:p>
    <w:p>
      <w:r>
        <w:t>陇剧移植湘剧高腔《园丁之歌》 评论地址：https://www.jiaokey.com/book/detail/10706760.html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