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书名：五九现象：呼唤中国企业家制度</w:t>
      </w:r>
    </w:p>
    <w:p>
      <w:r>
        <w:t>作者：辛向阳，陈光奎</w:t>
      </w:r>
    </w:p>
    <w:p>
      <w:r>
        <w:t>出版社：北京：华夏出版社</w:t>
      </w:r>
    </w:p>
    <w:p>
      <w:r>
        <w:t>出版日期：1999.01</w:t>
      </w:r>
    </w:p>
    <w:p>
      <w:r>
        <w:t>总页数：199</w:t>
      </w:r>
    </w:p>
    <w:p>
      <w:r>
        <w:t>更多请访问教客网: www.jiaokey.com</w:t>
      </w:r>
    </w:p>
    <w:p>
      <w:r>
        <w:t>五九现象：呼唤中国企业家制度 评论地址：https://www.jiaokey.com/book/detail/10730736.html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