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书名：马克思主义与文学问题</w:t>
      </w:r>
    </w:p>
    <w:p>
      <w:r>
        <w:t>作者：《马克思主义文艺理论研究》编辑部编</w:t>
      </w:r>
    </w:p>
    <w:p>
      <w:r>
        <w:t>出版社：桂林：漓江出版社</w:t>
      </w:r>
    </w:p>
    <w:p>
      <w:r>
        <w:t>出版日期：1988.10</w:t>
      </w:r>
    </w:p>
    <w:p>
      <w:r>
        <w:t>总页数：658</w:t>
      </w:r>
    </w:p>
    <w:p>
      <w:r>
        <w:t>更多请访问教客网: www.jiaokey.com</w:t>
      </w:r>
    </w:p>
    <w:p>
      <w:r>
        <w:t>马克思主义与文学问题 评论地址：https://www.jiaokey.com/book/detail/10735423.html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