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书名：我国食用植物油料  脂  产需平衡和布局</w:t>
      </w:r>
    </w:p>
    <w:p>
      <w:r>
        <w:t>作者：中国农科院农业自然资源和农业区划研究所编</w:t>
      </w:r>
    </w:p>
    <w:p>
      <w:r>
        <w:t>出版社：北京：中国商业出版社</w:t>
      </w:r>
    </w:p>
    <w:p>
      <w:r>
        <w:t>出版日期：1991.01</w:t>
      </w:r>
    </w:p>
    <w:p>
      <w:r>
        <w:t>总页数：548</w:t>
      </w:r>
    </w:p>
    <w:p>
      <w:r>
        <w:t>更多请访问教客网: www.jiaokey.com</w:t>
      </w:r>
    </w:p>
    <w:p>
      <w:r>
        <w:t>我国食用植物油料  脂  产需平衡和布局 评论地址：https://www.jiaokey.com/book/detail/10740643.html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