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书名：中国新时期黑龙江农村的变革  牡丹江卷</w:t>
      </w:r>
    </w:p>
    <w:p>
      <w:r>
        <w:t>作者：元仁山，李元玺主编；中共牡丹江市委党史研究室编</w:t>
      </w:r>
    </w:p>
    <w:p>
      <w:r>
        <w:t>出版社：牡丹江：黑龙江朝鲜民族出版社</w:t>
      </w:r>
    </w:p>
    <w:p>
      <w:r>
        <w:t>出版日期：1998.11</w:t>
      </w:r>
    </w:p>
    <w:p>
      <w:r>
        <w:t>总页数：701</w:t>
      </w:r>
    </w:p>
    <w:p>
      <w:r>
        <w:t>更多请访问教客网: www.jiaokey.com</w:t>
      </w:r>
    </w:p>
    <w:p>
      <w:r>
        <w:t>中国新时期黑龙江农村的变革  牡丹江卷 评论地址：https://www.jiaokey.com/book/detail/10743402.html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