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书名：画说中国历史  第2册  春秋  战国</w:t>
      </w:r>
    </w:p>
    <w:p>
      <w:r>
        <w:t>作者：金瑞德主编；张邦辉，季文茹编；张宏光，牟少明绘图</w:t>
      </w:r>
    </w:p>
    <w:p>
      <w:r>
        <w:t>出版社：北京：中国经济出版社</w:t>
      </w:r>
    </w:p>
    <w:p>
      <w:r>
        <w:t>出版日期：1992.06</w:t>
      </w:r>
    </w:p>
    <w:p>
      <w:r>
        <w:t>总页数：138</w:t>
      </w:r>
    </w:p>
    <w:p>
      <w:r>
        <w:t>更多请访问教客网: www.jiaokey.com</w:t>
      </w:r>
    </w:p>
    <w:p>
      <w:r>
        <w:t>画说中国历史  第2册  春秋  战国 评论地址：https://www.jiaokey.com/book/detail/10743806.html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