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书名：企业管理的新方法  责任价格控制法</w:t>
      </w:r>
    </w:p>
    <w:p>
      <w:r>
        <w:t>作者：陕西省体制改革研究会</w:t>
      </w:r>
    </w:p>
    <w:p>
      <w:r>
        <w:t>出版社：西安：西安交通大学出版社</w:t>
      </w:r>
    </w:p>
    <w:p>
      <w:r>
        <w:t>出版日期：1989.09</w:t>
      </w:r>
    </w:p>
    <w:p>
      <w:r>
        <w:t>总页数：186</w:t>
      </w:r>
    </w:p>
    <w:p>
      <w:r>
        <w:t>更多请访问教客网: www.jiaokey.com</w:t>
      </w:r>
    </w:p>
    <w:p>
      <w:r>
        <w:t>企业管理的新方法  责任价格控制法 评论地址：https://www.jiaokey.com/book/detail/10748663.html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