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书名：最新企事业单位会计基础工作规范及实务范例</w:t>
      </w:r>
    </w:p>
    <w:p>
      <w:r>
        <w:t>作者：秦宝宏，周纳主编</w:t>
      </w:r>
    </w:p>
    <w:p>
      <w:r>
        <w:t>出版社：北京：当代世界出版社</w:t>
      </w:r>
    </w:p>
    <w:p>
      <w:r>
        <w:t>出版日期：1999.02</w:t>
      </w:r>
    </w:p>
    <w:p>
      <w:r>
        <w:t>总页数：463</w:t>
      </w:r>
    </w:p>
    <w:p>
      <w:r>
        <w:t>更多请访问教客网: www.jiaokey.com</w:t>
      </w:r>
    </w:p>
    <w:p>
      <w:r>
        <w:t>最新企事业单位会计基础工作规范及实务范例 评论地址：https://www.jiaokey.com/book/detail/10752155.html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