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书名：非正常亏损企业的剖析与整顿</w:t>
      </w:r>
    </w:p>
    <w:p>
      <w:r>
        <w:t>作者：王士诚主编</w:t>
      </w:r>
    </w:p>
    <w:p>
      <w:r>
        <w:t>出版社：苏州：苏州大学出版社</w:t>
      </w:r>
    </w:p>
    <w:p>
      <w:r>
        <w:t>出版日期：1993.07</w:t>
      </w:r>
    </w:p>
    <w:p>
      <w:r>
        <w:t>总页数：286</w:t>
      </w:r>
    </w:p>
    <w:p>
      <w:r>
        <w:t>更多请访问教客网: www.jiaokey.com</w:t>
      </w:r>
    </w:p>
    <w:p>
      <w:r>
        <w:t>非正常亏损企业的剖析与整顿 评论地址：https://www.jiaokey.com/book/detail/10752941.html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