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书名：史记春秋十二诸侯史事辑证</w:t>
      </w:r>
    </w:p>
    <w:p>
      <w:r>
        <w:t>作者：刘操南著</w:t>
      </w:r>
    </w:p>
    <w:p>
      <w:r>
        <w:t>出版社：天津：天津古籍出版社</w:t>
      </w:r>
    </w:p>
    <w:p>
      <w:r>
        <w:t>出版日期：1992.09</w:t>
      </w:r>
    </w:p>
    <w:p>
      <w:r>
        <w:t>总页数：358</w:t>
      </w:r>
    </w:p>
    <w:p>
      <w:r>
        <w:t>更多请访问教客网: www.jiaokey.com</w:t>
      </w:r>
    </w:p>
    <w:p>
      <w:r>
        <w:t>史记春秋十二诸侯史事辑证 评论地址：https://www.jiaokey.com/book/detail/10753504.html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