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书名：日中农业发展比较  战后日本的经验及对中国的启示</w:t>
      </w:r>
    </w:p>
    <w:p>
      <w:r>
        <w:t>作者：王海鹰，姜志遥编著</w:t>
      </w:r>
    </w:p>
    <w:p>
      <w:r>
        <w:t>出版社：沈阳：辽宁人民出版社</w:t>
      </w:r>
    </w:p>
    <w:p>
      <w:r>
        <w:t>出版日期：1995.06</w:t>
      </w:r>
    </w:p>
    <w:p>
      <w:r>
        <w:t>总页数：447</w:t>
      </w:r>
    </w:p>
    <w:p>
      <w:r>
        <w:t>更多请访问教客网: www.jiaokey.com</w:t>
      </w:r>
    </w:p>
    <w:p>
      <w:r>
        <w:t>日中农业发展比较  战后日本的经验及对中国的启示 评论地址：https://www.jiaokey.com/book/detail/10754067.html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