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书名：中国海关与海关法基本知识  来往外国、港澳及特区通关指南</w:t>
      </w:r>
    </w:p>
    <w:p>
      <w:r>
        <w:t>作者:邹瑞汉编写</w:t>
      </w:r>
    </w:p>
    <w:p>
      <w:r>
        <w:t>出版社:贵阳：贵州人民出版社</w:t>
      </w:r>
    </w:p>
    <w:p>
      <w:r>
        <w:t>出版日期：1989.06</w:t>
      </w:r>
    </w:p>
    <w:p>
      <w:r>
        <w:t>总页数：226</w:t>
      </w:r>
    </w:p>
    <w:p>
      <w:r>
        <w:t>更多请访问教客网:www.jiaokey.com</w:t>
      </w:r>
    </w:p>
    <w:p>
      <w:r>
        <w:t>中国海关与海关法基本知识  来往外国、港澳及特区通关指南评论地址：https://www.jiaokey.com/book/detail/10765814.html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