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书名：血栓病中医药治验  暨首届国际中医治疗血栓病学术研讨会论文汇编  中国部分</w:t>
      </w:r>
    </w:p>
    <w:p>
      <w:r>
        <w:t>作者：张玉琴，邹有绵主编</w:t>
      </w:r>
    </w:p>
    <w:p>
      <w:r>
        <w:t>出版社：沈阳：沈阳出版社</w:t>
      </w:r>
    </w:p>
    <w:p>
      <w:r>
        <w:t>出版日期：1998.08</w:t>
      </w:r>
    </w:p>
    <w:p>
      <w:r>
        <w:t>总页数：442</w:t>
      </w:r>
    </w:p>
    <w:p>
      <w:r>
        <w:t>更多请访问教客网: www.jiaokey.com</w:t>
      </w:r>
    </w:p>
    <w:p>
      <w:r>
        <w:t>血栓病中医药治验  暨首届国际中医治疗血栓病学术研讨会论文汇编  中国部分 评论地址：https://www.jiaokey.com/book/detail/10769902.html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