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书名：商业银行企业形象塑造</w:t>
      </w:r>
    </w:p>
    <w:p>
      <w:r>
        <w:t>作者：工商银行太原市分行大营盘办事处编著</w:t>
      </w:r>
    </w:p>
    <w:p>
      <w:r>
        <w:t>出版社：太原：山西经济出版社</w:t>
      </w:r>
    </w:p>
    <w:p>
      <w:r>
        <w:t>出版日期：1996.09</w:t>
      </w:r>
    </w:p>
    <w:p>
      <w:r>
        <w:t>总页数：268</w:t>
      </w:r>
    </w:p>
    <w:p>
      <w:r>
        <w:t>更多请访问教客网: www.jiaokey.com</w:t>
      </w:r>
    </w:p>
    <w:p>
      <w:r>
        <w:t>商业银行企业形象塑造 评论地址：https://www.jiaokey.com/book/detail/10770650.html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