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书名：五风朝阳刀  第2部</w:t>
      </w:r>
    </w:p>
    <w:p>
      <w:r>
        <w:t>作者：肖竹家，宇马文</w:t>
      </w:r>
    </w:p>
    <w:p>
      <w:r>
        <w:t>出版社：石家庄：花山文艺出版社</w:t>
      </w:r>
    </w:p>
    <w:p>
      <w:r>
        <w:t>出版日期：1988.01</w:t>
      </w:r>
    </w:p>
    <w:p>
      <w:r>
        <w:t>总页数：490</w:t>
      </w:r>
    </w:p>
    <w:p>
      <w:r>
        <w:t>更多请访问教客网: www.jiaokey.com</w:t>
      </w:r>
    </w:p>
    <w:p>
      <w:r>
        <w:t>五风朝阳刀  第2部 评论地址：https://www.jiaokey.com/book/detail/10778238.html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