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书名：海关在南粤</w:t>
      </w:r>
    </w:p>
    <w:p>
      <w:r>
        <w:t>作者：海关总署广东分署，南风窗杂志社编</w:t>
      </w:r>
    </w:p>
    <w:p>
      <w:r>
        <w:t>出版社：北京：中国社会出版社</w:t>
      </w:r>
    </w:p>
    <w:p>
      <w:r>
        <w:t>出版日期：1992.11</w:t>
      </w:r>
    </w:p>
    <w:p>
      <w:r>
        <w:t>总页数：488</w:t>
      </w:r>
    </w:p>
    <w:p>
      <w:r>
        <w:t>更多请访问教客网: www.jiaokey.com</w:t>
      </w:r>
    </w:p>
    <w:p>
      <w:r>
        <w:t>海关在南粤 评论地址：https://www.jiaokey.com/book/detail/10782074.html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