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  兼论我国“复关”后企业的对策</w:t>
      </w:r>
    </w:p>
    <w:p>
      <w:r>
        <w:t>作者：洪生伟编著</w:t>
      </w:r>
    </w:p>
    <w:p>
      <w:r>
        <w:t>出版社：北京：冶金工业出版社</w:t>
      </w:r>
    </w:p>
    <w:p>
      <w:r>
        <w:t>出版日期：1994</w:t>
      </w:r>
    </w:p>
    <w:p>
      <w:r>
        <w:t>总页数：321</w:t>
      </w:r>
    </w:p>
    <w:p>
      <w:r>
        <w:t>更多请访问教客网: www.jiaokey.com</w:t>
      </w:r>
    </w:p>
    <w:p>
      <w:r>
        <w:t>走向大市场  兼论我国“复关”后企业的对策 评论地址：https://www.jiaokey.com/book/detail/10787661.html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