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书名：中小企业的经营管理与发展</w:t>
      </w:r>
    </w:p>
    <w:p>
      <w:r>
        <w:t>作者：邹艳，符宇忠主编</w:t>
      </w:r>
    </w:p>
    <w:p>
      <w:r>
        <w:t>出版社：南京：南京出版社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中小企业的经营管理与发展 评论地址：https://www.jiaokey.com/book/detail/10795759.html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