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书名：吕振羽和他的历史学研究</w:t>
      </w:r>
    </w:p>
    <w:p>
      <w:r>
        <w:t>作者：朱政惠著</w:t>
      </w:r>
    </w:p>
    <w:p>
      <w:r>
        <w:t>出版社：长沙：湖南教育出版社</w:t>
      </w:r>
    </w:p>
    <w:p>
      <w:r>
        <w:t>出版日期：1992.05</w:t>
      </w:r>
    </w:p>
    <w:p>
      <w:r>
        <w:t>总页数：272</w:t>
      </w:r>
    </w:p>
    <w:p>
      <w:r>
        <w:t>更多请访问教客网: www.jiaokey.com</w:t>
      </w:r>
    </w:p>
    <w:p>
      <w:r>
        <w:t>吕振羽和他的历史学研究 评论地址：https://www.jiaokey.com/book/detail/10796461.html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