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书名：马克思主义文艺理论基本问题</w:t>
      </w:r>
    </w:p>
    <w:p>
      <w:r>
        <w:t>作者：东北地区八院校文艺理论编写组</w:t>
      </w:r>
    </w:p>
    <w:p>
      <w:r>
        <w:t>出版社：</w:t>
      </w:r>
    </w:p>
    <w:p>
      <w:r>
        <w:t>出版日期：1973.10</w:t>
      </w:r>
    </w:p>
    <w:p>
      <w:r>
        <w:t>总页数：354</w:t>
      </w:r>
    </w:p>
    <w:p>
      <w:r>
        <w:t>更多请访问教客网: www.jiaokey.com</w:t>
      </w:r>
    </w:p>
    <w:p>
      <w:r>
        <w:t>马克思主义文艺理论基本问题 评论地址：https://www.jiaokey.com/book/detail/10796574.html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