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书名：前卫性实验与探索  系统工程原理在粮食生产管理中的应用</w:t>
      </w:r>
    </w:p>
    <w:p>
      <w:r>
        <w:t>作者：曾南城，陶安德主编</w:t>
      </w:r>
    </w:p>
    <w:p>
      <w:r>
        <w:t>出版社：南宁：广西民族出版社</w:t>
      </w:r>
    </w:p>
    <w:p>
      <w:r>
        <w:t>出版日期：1991.04</w:t>
      </w:r>
    </w:p>
    <w:p>
      <w:r>
        <w:t>总页数：309</w:t>
      </w:r>
    </w:p>
    <w:p>
      <w:r>
        <w:t>更多请访问教客网: www.jiaokey.com</w:t>
      </w:r>
    </w:p>
    <w:p>
      <w:r>
        <w:t>前卫性实验与探索  系统工程原理在粮食生产管理中的应用 评论地址：https://www.jiaokey.com/book/detail/10799948.html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