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书名：中华开放强国策  中国历代对外经贸政策研究</w:t>
      </w:r>
    </w:p>
    <w:p>
      <w:r>
        <w:t>作者：董长芝等著</w:t>
      </w:r>
    </w:p>
    <w:p>
      <w:r>
        <w:t>出版社：大连：大连海运学院出版社</w:t>
      </w:r>
    </w:p>
    <w:p>
      <w:r>
        <w:t>出版日期：1992.07</w:t>
      </w:r>
    </w:p>
    <w:p>
      <w:r>
        <w:t>总页数：410</w:t>
      </w:r>
    </w:p>
    <w:p>
      <w:r>
        <w:t>更多请访问教客网: www.jiaokey.com</w:t>
      </w:r>
    </w:p>
    <w:p>
      <w:r>
        <w:t>中华开放强国策  中国历代对外经贸政策研究 评论地址：https://www.jiaokey.com/book/detail/10802130.html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