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书名：观念·态度·行为  怎样当经理</w:t>
      </w:r>
    </w:p>
    <w:p>
      <w:r>
        <w:t>作者：（英）伯u3000德（Bird，M.）著；甘亚平译</w:t>
      </w:r>
    </w:p>
    <w:p>
      <w:r>
        <w:t>出版社：北京：科学技术文献出版社</w:t>
      </w:r>
    </w:p>
    <w:p>
      <w:r>
        <w:t>出版日期：1989.06</w:t>
      </w:r>
    </w:p>
    <w:p>
      <w:r>
        <w:t>总页数：137</w:t>
      </w:r>
    </w:p>
    <w:p>
      <w:r>
        <w:t>更多请访问教客网: www.jiaokey.com</w:t>
      </w:r>
    </w:p>
    <w:p>
      <w:r>
        <w:t>观念·态度·行为  怎样当经理 评论地址：https://www.jiaokey.com/book/detail/10803737.html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