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书名：国有森林经营模式的新突破  三岔子林业局改革实践和理论探索</w:t>
      </w:r>
    </w:p>
    <w:p>
      <w:r>
        <w:t>作者：宋文和主编</w:t>
      </w:r>
    </w:p>
    <w:p>
      <w:r>
        <w:t>出版社：北京：中国林业出版社</w:t>
      </w:r>
    </w:p>
    <w:p>
      <w:r>
        <w:t>出版日期：1990.03</w:t>
      </w:r>
    </w:p>
    <w:p>
      <w:r>
        <w:t>总页数：209</w:t>
      </w:r>
    </w:p>
    <w:p>
      <w:r>
        <w:t>更多请访问教客网: www.jiaokey.com</w:t>
      </w:r>
    </w:p>
    <w:p>
      <w:r>
        <w:t>国有森林经营模式的新突破  三岔子林业局改革实践和理论探索 评论地址：https://www.jiaokey.com/book/detail/10808896.html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