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书名：山东农村改革发展二十年回顾与展望</w:t>
      </w:r>
    </w:p>
    <w:p>
      <w:r>
        <w:t>作者：陈希玉，傅汝仁主编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总页数：703</w:t>
      </w:r>
    </w:p>
    <w:p>
      <w:r>
        <w:t>更多请访问教客网: www.jiaokey.com</w:t>
      </w:r>
    </w:p>
    <w:p>
      <w:r>
        <w:t>山东农村改革发展二十年回顾与展望 评论地址：https://www.jiaokey.com/book/detail/10811103.html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