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书名：水仙的心情  台湾女性抒情诗</w:t>
      </w:r>
    </w:p>
    <w:p>
      <w:r>
        <w:t>作者：梁川墀编</w:t>
      </w:r>
    </w:p>
    <w:p>
      <w:r>
        <w:t>出版社：广州：花城出版社</w:t>
      </w:r>
    </w:p>
    <w:p>
      <w:r>
        <w:t>出版日期：1989.04</w:t>
      </w:r>
    </w:p>
    <w:p>
      <w:r>
        <w:t>总页数：234</w:t>
      </w:r>
    </w:p>
    <w:p>
      <w:r>
        <w:t>更多请访问教客网: www.jiaokey.com</w:t>
      </w:r>
    </w:p>
    <w:p>
      <w:r>
        <w:t>水仙的心情  台湾女性抒情诗 评论地址：https://www.jiaokey.com/book/detail/10812009.html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