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书名：高点的透视  金融宏观调控政策稽核</w:t>
      </w:r>
    </w:p>
    <w:p>
      <w:r>
        <w:t>作者：李海谦编著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总页数：135</w:t>
      </w:r>
    </w:p>
    <w:p>
      <w:r>
        <w:t>更多请访问教客网: www.jiaokey.com</w:t>
      </w:r>
    </w:p>
    <w:p>
      <w:r>
        <w:t>高点的透视  金融宏观调控政策稽核 评论地址：https://www.jiaokey.com/book/detail/10813085.html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