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书名：农村税收指导</w:t>
      </w:r>
    </w:p>
    <w:p>
      <w:r>
        <w:t>作者：李柏述主编；赵建社等编写</w:t>
      </w:r>
    </w:p>
    <w:p>
      <w:r>
        <w:t>出版社：西安：陕西人民出版社</w:t>
      </w:r>
    </w:p>
    <w:p>
      <w:r>
        <w:t>出版日期：1992.06</w:t>
      </w:r>
    </w:p>
    <w:p>
      <w:r>
        <w:t>总页数：393</w:t>
      </w:r>
    </w:p>
    <w:p>
      <w:r>
        <w:t>更多请访问教客网: www.jiaokey.com</w:t>
      </w:r>
    </w:p>
    <w:p>
      <w:r>
        <w:t>农村税收指导 评论地址：https://www.jiaokey.com/book/detail/10813623.html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