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书名：中国资源环境遥感宏观调查与动态研究</w:t>
      </w:r>
    </w:p>
    <w:p>
      <w:r>
        <w:t>作者：刘纪远主编</w:t>
      </w:r>
    </w:p>
    <w:p>
      <w:r>
        <w:t>出版社：北京：中国科学技术出版社</w:t>
      </w:r>
    </w:p>
    <w:p>
      <w:r>
        <w:t>出版日期：1996.12</w:t>
      </w:r>
    </w:p>
    <w:p>
      <w:r>
        <w:t>总页数：353</w:t>
      </w:r>
    </w:p>
    <w:p>
      <w:r>
        <w:t>更多请访问教客网: www.jiaokey.com</w:t>
      </w:r>
    </w:p>
    <w:p>
      <w:r>
        <w:t>中国资源环境遥感宏观调查与动态研究 评论地址：https://www.jiaokey.com/book/detail/10813943.html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