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书名：大明少英烈  第1部  神光剑</w:t>
      </w:r>
    </w:p>
    <w:p>
      <w:r>
        <w:t>作者：吴电，李全林著</w:t>
      </w:r>
    </w:p>
    <w:p>
      <w:r>
        <w:t>出版社：北京：北京燕山出版社</w:t>
      </w:r>
    </w:p>
    <w:p>
      <w:r>
        <w:t>出版日期：1989.02</w:t>
      </w:r>
    </w:p>
    <w:p>
      <w:r>
        <w:t>总页数：407</w:t>
      </w:r>
    </w:p>
    <w:p>
      <w:r>
        <w:t>更多请访问教客网: www.jiaokey.com</w:t>
      </w:r>
    </w:p>
    <w:p>
      <w:r>
        <w:t>大明少英烈  第1部  神光剑 评论地址：https://www.jiaokey.com/book/detail/10814400.html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