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书名：怎样选报高考志愿  1982年以来北京高考录取资料选编</w:t>
      </w:r>
    </w:p>
    <w:p>
      <w:r>
        <w:t>作者：景和编</w:t>
      </w:r>
    </w:p>
    <w:p>
      <w:r>
        <w:t>出版社：北京：航空工业出版社</w:t>
      </w:r>
    </w:p>
    <w:p>
      <w:r>
        <w:t>出版日期：1987.04</w:t>
      </w:r>
    </w:p>
    <w:p>
      <w:r>
        <w:t>总页数：244</w:t>
      </w:r>
    </w:p>
    <w:p>
      <w:r>
        <w:t>更多请访问教客网: www.jiaokey.com</w:t>
      </w:r>
    </w:p>
    <w:p>
      <w:r>
        <w:t>怎样选报高考志愿  1982年以来北京高考录取资料选编 评论地址：https://www.jiaokey.com/book/detail/10818996.html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