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书名：自民党权力斗争内幕</w:t>
      </w:r>
    </w:p>
    <w:p>
      <w:r>
        <w:t>作者：（日）伊藤昌哉著；安志达，王彦良，赵良译</w:t>
      </w:r>
    </w:p>
    <w:p>
      <w:r>
        <w:t>出版社：天津：天津人民出版社</w:t>
      </w:r>
    </w:p>
    <w:p>
      <w:r>
        <w:t>出版日期：1984.09</w:t>
      </w:r>
    </w:p>
    <w:p>
      <w:r>
        <w:t>总页数：522</w:t>
      </w:r>
    </w:p>
    <w:p>
      <w:r>
        <w:t>更多请访问教客网: www.jiaokey.com</w:t>
      </w:r>
    </w:p>
    <w:p>
      <w:r>
        <w:t>自民党权力斗争内幕 评论地址：https://www.jiaokey.com/book/detail/10824268.html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