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书名：少儿文学名著多功能现代版  童话经典观止  下  木偶奇遇记  普希金童话</w:t>
      </w:r>
    </w:p>
    <w:p>
      <w:r>
        <w:t>作者：李向晨，李丽菊编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少儿文学名著多功能现代版  童话经典观止  下  木偶奇遇记  普希金童话 评论地址：https://www.jiaokey.com/book/detail/10826939.html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