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书名：戏剧译丛  害草</w:t>
      </w:r>
    </w:p>
    <w:p>
      <w:r>
        <w:t>作者：巴南伽著；吕铮译</w:t>
      </w:r>
    </w:p>
    <w:p>
      <w:r>
        <w:t>出版社：上杂出版社,1953.04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戏剧译丛  害草 评论地址：https://www.jiaokey.com/book/detail/10834409.html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