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书名：呻吟语  趋吉避凶大全</w:t>
      </w:r>
    </w:p>
    <w:p>
      <w:r>
        <w:t>作者：（明）吕坤原著；毛曦编译</w:t>
      </w:r>
    </w:p>
    <w:p>
      <w:r>
        <w:t>出版社：西安：三秦出版社</w:t>
      </w:r>
    </w:p>
    <w:p>
      <w:r>
        <w:t>出版日期：1995.09</w:t>
      </w:r>
    </w:p>
    <w:p>
      <w:r>
        <w:t>总页数：302</w:t>
      </w:r>
    </w:p>
    <w:p>
      <w:r>
        <w:t>更多请访问教客网: www.jiaokey.com</w:t>
      </w:r>
    </w:p>
    <w:p>
      <w:r>
        <w:t>呻吟语  趋吉避凶大全 评论地址：https://www.jiaokey.com/book/detail/10836043.html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