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书名：骆驼祥子电影的设计、施工和完成图谱</w:t>
      </w:r>
    </w:p>
    <w:p>
      <w:r>
        <w:t>作者：凌子风著</w:t>
      </w:r>
    </w:p>
    <w:p>
      <w:r>
        <w:t>出版社：上海：上海文艺出版社</w:t>
      </w:r>
    </w:p>
    <w:p>
      <w:r>
        <w:t>出版日期：1984.10</w:t>
      </w:r>
    </w:p>
    <w:p>
      <w:r>
        <w:t>总页数：369</w:t>
      </w:r>
    </w:p>
    <w:p>
      <w:r>
        <w:t>更多请访问教客网: www.jiaokey.com</w:t>
      </w:r>
    </w:p>
    <w:p>
      <w:r>
        <w:t>骆驼祥子电影的设计、施工和完成图谱 评论地址：https://www.jiaokey.com/book/detail/10837903.html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