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书名：文艺理论专业文艺上的反对现代修正主义和党的文艺方针政策学习参考材料  1</w:t>
      </w:r>
    </w:p>
    <w:p>
      <w:r>
        <w:t>作者：中共中央高级党校语言文学教研室</w:t>
      </w:r>
    </w:p>
    <w:p>
      <w:r>
        <w:t>出版社：</w:t>
      </w:r>
    </w:p>
    <w:p>
      <w:r>
        <w:t>出版日期：1964.01</w:t>
      </w:r>
    </w:p>
    <w:p>
      <w:r>
        <w:t>总页数：450</w:t>
      </w:r>
    </w:p>
    <w:p>
      <w:r>
        <w:t>更多请访问教客网: www.jiaokey.com</w:t>
      </w:r>
    </w:p>
    <w:p>
      <w:r>
        <w:t>文艺理论专业文艺上的反对现代修正主义和党的文艺方针政策学习参考材料  1 评论地址：https://www.jiaokey.com/book/detail/10838999.html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