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论无产阶级国际主义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论无产阶级国际主义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本书出售、求购地址：https://www.jiaokey.com/book/detail/10840620.html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关键词搜索：https://www.jiaokey.com/tag/论无产阶级国际主义.html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