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书名：名家名作百八篇·高中卷</w:t>
      </w:r>
    </w:p>
    <w:p>
      <w:r>
        <w:t>作者：沈国强编</w:t>
      </w:r>
    </w:p>
    <w:p>
      <w:r>
        <w:t>出版社：上海：上海画报出版社</w:t>
      </w:r>
    </w:p>
    <w:p>
      <w:r>
        <w:t>出版日期：2002.07</w:t>
      </w:r>
    </w:p>
    <w:p>
      <w:r>
        <w:t>总页数：546</w:t>
      </w:r>
    </w:p>
    <w:p>
      <w:r>
        <w:t>更多请访问教客网: www.jiaokey.com</w:t>
      </w:r>
    </w:p>
    <w:p>
      <w:r>
        <w:t>名家名作百八篇·高中卷 评论地址：https://www.jiaokey.com/book/detail/10843334.html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