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第3卷  第3分册</w:t>
      </w:r>
    </w:p>
    <w:p>
      <w:r>
        <w:t>作者：（苏）兰茨别尔格，Г.С.编；王子昌译</w:t>
      </w:r>
    </w:p>
    <w:p>
      <w:r>
        <w:t>出版社：上海：上海教育出版社</w:t>
      </w:r>
    </w:p>
    <w:p>
      <w:r>
        <w:t>出版日期：1962.12</w:t>
      </w:r>
    </w:p>
    <w:p>
      <w:r>
        <w:t>总页数：130</w:t>
      </w:r>
    </w:p>
    <w:p>
      <w:r>
        <w:t>更多请访问教客网: www.jiaokey.com</w:t>
      </w:r>
    </w:p>
    <w:p>
      <w:r>
        <w:t>初等物理学  第3卷  第3分册 评论地址：https://www.jiaokey.com/book/detail/10848237.html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