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书名：近代中美贸易关系的经济分析  从贸易角度分析近代中美关系</w:t>
      </w:r>
    </w:p>
    <w:p>
      <w:r>
        <w:t>作者：李一文著</w:t>
      </w:r>
    </w:p>
    <w:p>
      <w:r>
        <w:t>出版社：天津：天津人民出版社</w:t>
      </w:r>
    </w:p>
    <w:p>
      <w:r>
        <w:t>出版日期：2001.03</w:t>
      </w:r>
    </w:p>
    <w:p>
      <w:r>
        <w:t>总页数：197</w:t>
      </w:r>
    </w:p>
    <w:p>
      <w:r>
        <w:t>更多请访问教客网: www.jiaokey.com</w:t>
      </w:r>
    </w:p>
    <w:p>
      <w:r>
        <w:t>近代中美贸易关系的经济分析  从贸易角度分析近代中美关系 评论地址：https://www.jiaokey.com/book/detail/10854334.html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