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书名：巧取豪夺  把握当前股市机遇  教你在股市上赚大钱</w:t>
      </w:r>
    </w:p>
    <w:p>
      <w:r>
        <w:t>作者：王兴国著</w:t>
      </w:r>
    </w:p>
    <w:p>
      <w:r>
        <w:t>出版社：世界图书出版公司北京公司</w:t>
      </w:r>
    </w:p>
    <w:p>
      <w:r>
        <w:t>出版日期：1999.07</w:t>
      </w:r>
    </w:p>
    <w:p>
      <w:r>
        <w:t>总页数：263</w:t>
      </w:r>
    </w:p>
    <w:p>
      <w:r>
        <w:t>更多请访问教客网: www.jiaokey.com</w:t>
      </w:r>
    </w:p>
    <w:p>
      <w:r>
        <w:t>巧取豪夺  把握当前股市机遇  教你在股市上赚大钱 评论地址：https://www.jiaokey.com/book/detail/10857273.html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