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书名：IBM-PC系统机械原理分析与设计 数学模型与程序使用指南</w:t>
      </w:r>
    </w:p>
    <w:p>
      <w:r>
        <w:t>作者:曹志奎，吕恬生编著</w:t>
      </w:r>
    </w:p>
    <w:p>
      <w:r>
        <w:t>出版社:上海：上海交通大学出版社</w:t>
      </w:r>
    </w:p>
    <w:p>
      <w:r>
        <w:t>出版日期：1987.07</w:t>
      </w:r>
    </w:p>
    <w:p>
      <w:r>
        <w:t>总页数：145</w:t>
      </w:r>
    </w:p>
    <w:p>
      <w:r>
        <w:t>更多请访问教客网:www.jiaokey.com</w:t>
      </w:r>
    </w:p>
    <w:p>
      <w:r>
        <w:t>IBM-PC系统机械原理分析与设计 数学模型与程序使用指南评论地址：https://www.jiaokey.com/book/detail/10868635.html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